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4198" w14:textId="77777777" w:rsidR="00D64F05" w:rsidRPr="00DF502D" w:rsidRDefault="00D64F05" w:rsidP="00D64F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502D">
        <w:rPr>
          <w:rFonts w:ascii="Times New Roman" w:hAnsi="Times New Roman" w:cs="Times New Roman"/>
          <w:b/>
          <w:i/>
          <w:sz w:val="28"/>
          <w:szCs w:val="28"/>
        </w:rPr>
        <w:t>Peabody High School</w:t>
      </w:r>
    </w:p>
    <w:p w14:paraId="29474AF2" w14:textId="77777777" w:rsidR="00D64F05" w:rsidRPr="00DF502D" w:rsidRDefault="00D64F05" w:rsidP="00D64F05">
      <w:pPr>
        <w:jc w:val="center"/>
        <w:rPr>
          <w:rFonts w:ascii="Times New Roman" w:hAnsi="Times New Roman" w:cs="Times New Roman"/>
          <w:b/>
        </w:rPr>
      </w:pPr>
      <w:r w:rsidRPr="00DF502D">
        <w:rPr>
          <w:rFonts w:ascii="Times New Roman" w:hAnsi="Times New Roman" w:cs="Times New Roman"/>
          <w:b/>
        </w:rPr>
        <w:t>Athletic Hall of Fame</w:t>
      </w:r>
    </w:p>
    <w:p w14:paraId="2F1300E1" w14:textId="77777777" w:rsidR="00D64F05" w:rsidRPr="00DF502D" w:rsidRDefault="00D64F05" w:rsidP="00D64F0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502D">
        <w:rPr>
          <w:rFonts w:ascii="Times New Roman" w:hAnsi="Times New Roman" w:cs="Times New Roman"/>
          <w:b/>
          <w:sz w:val="18"/>
          <w:szCs w:val="18"/>
        </w:rPr>
        <w:t xml:space="preserve">PO Box </w:t>
      </w:r>
    </w:p>
    <w:p w14:paraId="07157ED9" w14:textId="77777777" w:rsidR="00D64F05" w:rsidRPr="00DF502D" w:rsidRDefault="00D64F05" w:rsidP="00D64F0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502D">
        <w:rPr>
          <w:rFonts w:ascii="Times New Roman" w:hAnsi="Times New Roman" w:cs="Times New Roman"/>
          <w:b/>
          <w:sz w:val="18"/>
          <w:szCs w:val="18"/>
        </w:rPr>
        <w:t xml:space="preserve">Peabody, MA 01960 </w:t>
      </w:r>
    </w:p>
    <w:p w14:paraId="5EB00CC4" w14:textId="77777777" w:rsidR="00D64F05" w:rsidRPr="00DF502D" w:rsidRDefault="00D64F05" w:rsidP="00D64F0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502D">
        <w:rPr>
          <w:rFonts w:ascii="Times New Roman" w:hAnsi="Times New Roman" w:cs="Times New Roman"/>
          <w:b/>
          <w:sz w:val="18"/>
          <w:szCs w:val="18"/>
        </w:rPr>
        <w:t>978-536-4752</w:t>
      </w:r>
    </w:p>
    <w:p w14:paraId="22E6B56A" w14:textId="77777777" w:rsidR="00D64F05" w:rsidRPr="00DF502D" w:rsidRDefault="00D64F05" w:rsidP="00D64F05">
      <w:pPr>
        <w:rPr>
          <w:rFonts w:ascii="Times New Roman" w:hAnsi="Times New Roman" w:cs="Times New Roman"/>
          <w:b/>
          <w:sz w:val="18"/>
          <w:szCs w:val="18"/>
        </w:rPr>
      </w:pPr>
    </w:p>
    <w:p w14:paraId="07CA60CE" w14:textId="77777777" w:rsidR="00D64F05" w:rsidRDefault="00D64F05" w:rsidP="00D64F05">
      <w:pPr>
        <w:rPr>
          <w:rFonts w:ascii="Times New Roman" w:hAnsi="Times New Roman" w:cs="Times New Roman"/>
          <w:b/>
          <w:color w:val="8496B0" w:themeColor="text2" w:themeTint="99"/>
          <w:sz w:val="18"/>
          <w:szCs w:val="18"/>
        </w:rPr>
      </w:pPr>
    </w:p>
    <w:p w14:paraId="79F06246" w14:textId="77777777" w:rsidR="00D64F05" w:rsidRDefault="00D64F05" w:rsidP="00D64F05">
      <w:pPr>
        <w:rPr>
          <w:rFonts w:ascii="Times New Roman" w:hAnsi="Times New Roman" w:cs="Times New Roman"/>
          <w:b/>
          <w:sz w:val="18"/>
          <w:szCs w:val="18"/>
        </w:rPr>
      </w:pPr>
    </w:p>
    <w:p w14:paraId="15F7146A" w14:textId="77777777" w:rsidR="00D64F05" w:rsidRPr="00311F53" w:rsidRDefault="00D64F05" w:rsidP="00D64F05">
      <w:pPr>
        <w:rPr>
          <w:rFonts w:ascii="Times New Roman" w:hAnsi="Times New Roman" w:cs="Times New Roman"/>
          <w:b/>
        </w:rPr>
      </w:pPr>
      <w:r w:rsidRPr="00311F53">
        <w:rPr>
          <w:rFonts w:ascii="Times New Roman" w:hAnsi="Times New Roman" w:cs="Times New Roman"/>
          <w:b/>
        </w:rPr>
        <w:t>July 12, 202</w:t>
      </w:r>
      <w:r>
        <w:rPr>
          <w:rFonts w:ascii="Times New Roman" w:hAnsi="Times New Roman" w:cs="Times New Roman"/>
          <w:b/>
        </w:rPr>
        <w:t>4</w:t>
      </w:r>
    </w:p>
    <w:p w14:paraId="42D6D916" w14:textId="77777777" w:rsidR="00D64F05" w:rsidRDefault="00D64F05" w:rsidP="00D64F05">
      <w:pPr>
        <w:rPr>
          <w:rFonts w:ascii="Times New Roman" w:hAnsi="Times New Roman" w:cs="Times New Roman"/>
          <w:b/>
        </w:rPr>
      </w:pPr>
    </w:p>
    <w:p w14:paraId="4752EBC5" w14:textId="77777777" w:rsidR="00D64F05" w:rsidRDefault="00D64F05" w:rsidP="00D64F05">
      <w:pPr>
        <w:rPr>
          <w:rFonts w:ascii="Times New Roman" w:hAnsi="Times New Roman" w:cs="Times New Roman"/>
          <w:b/>
        </w:rPr>
      </w:pPr>
    </w:p>
    <w:p w14:paraId="532BC90B" w14:textId="77777777" w:rsidR="00D64F05" w:rsidRDefault="00D64F05" w:rsidP="00D64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Dear Friend,</w:t>
      </w:r>
    </w:p>
    <w:p w14:paraId="51CC9B17" w14:textId="77777777" w:rsidR="00D64F05" w:rsidRDefault="00D64F05" w:rsidP="00D64F05">
      <w:pPr>
        <w:rPr>
          <w:rFonts w:ascii="Times New Roman" w:hAnsi="Times New Roman" w:cs="Times New Roman"/>
          <w:b/>
        </w:rPr>
      </w:pPr>
    </w:p>
    <w:p w14:paraId="31669101" w14:textId="77777777" w:rsidR="00D64F05" w:rsidRPr="00311F53" w:rsidRDefault="00D64F05" w:rsidP="00D64F05">
      <w:pPr>
        <w:rPr>
          <w:rFonts w:ascii="Times New Roman" w:hAnsi="Times New Roman" w:cs="Times New Roman"/>
          <w:b/>
        </w:rPr>
      </w:pPr>
      <w:r w:rsidRPr="00266EEA">
        <w:rPr>
          <w:rFonts w:ascii="Times New Roman" w:hAnsi="Times New Roman" w:cs="Times New Roman"/>
          <w:b/>
        </w:rPr>
        <w:t>The Peabody Veterans Memorial High School Athletic Hall of Fame inducts former deserving athletes/coaches</w:t>
      </w:r>
      <w:r>
        <w:rPr>
          <w:rFonts w:ascii="Times New Roman" w:hAnsi="Times New Roman" w:cs="Times New Roman"/>
          <w:b/>
        </w:rPr>
        <w:t xml:space="preserve"> and contributors</w:t>
      </w:r>
      <w:r w:rsidRPr="00266EEA">
        <w:rPr>
          <w:rFonts w:ascii="Times New Roman" w:hAnsi="Times New Roman" w:cs="Times New Roman"/>
          <w:b/>
        </w:rPr>
        <w:t xml:space="preserve"> every two years. </w:t>
      </w:r>
      <w:r w:rsidRPr="00B90877">
        <w:rPr>
          <w:rFonts w:ascii="Times New Roman" w:hAnsi="Times New Roman" w:cs="Times New Roman"/>
          <w:b/>
        </w:rPr>
        <w:t>The Athletic Hall of Fame will be celebrating its 30</w:t>
      </w:r>
      <w:r w:rsidRPr="00B90877">
        <w:rPr>
          <w:rFonts w:ascii="Times New Roman" w:hAnsi="Times New Roman" w:cs="Times New Roman"/>
          <w:b/>
          <w:vertAlign w:val="superscript"/>
        </w:rPr>
        <w:t>th</w:t>
      </w:r>
      <w:r w:rsidRPr="00B90877">
        <w:rPr>
          <w:rFonts w:ascii="Times New Roman" w:hAnsi="Times New Roman" w:cs="Times New Roman"/>
          <w:b/>
        </w:rPr>
        <w:t xml:space="preserve"> Anniversary this fall.  The Class of 2024 will be honored with an induction ceremony and a dinner held on Friday, November 28, 2024.</w:t>
      </w:r>
    </w:p>
    <w:p w14:paraId="46D5B06D" w14:textId="77777777" w:rsidR="00D64F05" w:rsidRDefault="00D64F05" w:rsidP="00D64F05">
      <w:pPr>
        <w:rPr>
          <w:rFonts w:ascii="Times New Roman" w:hAnsi="Times New Roman" w:cs="Times New Roman"/>
          <w:b/>
        </w:rPr>
      </w:pPr>
    </w:p>
    <w:p w14:paraId="0EDE1001" w14:textId="2368301D" w:rsidR="00D64F05" w:rsidRDefault="00D64F05" w:rsidP="00D64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This year we have established sponsorship opportunities for</w:t>
      </w:r>
      <w:r>
        <w:rPr>
          <w:rFonts w:ascii="Times New Roman" w:hAnsi="Times New Roman" w:cs="Times New Roman"/>
          <w:b/>
        </w:rPr>
        <w:t xml:space="preserve"> local businesses in our community</w:t>
      </w:r>
      <w:r>
        <w:rPr>
          <w:rFonts w:ascii="Times New Roman" w:hAnsi="Times New Roman" w:cs="Times New Roman"/>
          <w:b/>
        </w:rPr>
        <w:t xml:space="preserve"> to show their support of this event in exchange for additional visibility of your business in a variety of different ways. We are very excited to be launching our website and social media account that give us ample opportunity to highlight your business. All </w:t>
      </w:r>
      <w:r w:rsidRPr="00B90877">
        <w:rPr>
          <w:rFonts w:ascii="Times New Roman" w:hAnsi="Times New Roman" w:cs="Times New Roman"/>
          <w:b/>
        </w:rPr>
        <w:t xml:space="preserve">money raised through the </w:t>
      </w:r>
      <w:r>
        <w:rPr>
          <w:rFonts w:ascii="Times New Roman" w:hAnsi="Times New Roman" w:cs="Times New Roman"/>
          <w:b/>
        </w:rPr>
        <w:t>sponsorships</w:t>
      </w:r>
      <w:r w:rsidRPr="00B90877">
        <w:rPr>
          <w:rFonts w:ascii="Times New Roman" w:hAnsi="Times New Roman" w:cs="Times New Roman"/>
          <w:b/>
        </w:rPr>
        <w:t xml:space="preserve"> is used to defray the cost of the awards dinner and other expenses during the induction process.</w:t>
      </w:r>
      <w:r>
        <w:rPr>
          <w:rFonts w:ascii="Times New Roman" w:hAnsi="Times New Roman" w:cs="Times New Roman"/>
          <w:b/>
        </w:rPr>
        <w:t xml:space="preserve">  We hope you will consider supporting this great “Tanner Tradition” by </w:t>
      </w:r>
      <w:r>
        <w:rPr>
          <w:rFonts w:ascii="Times New Roman" w:hAnsi="Times New Roman" w:cs="Times New Roman"/>
          <w:b/>
        </w:rPr>
        <w:t>signing on to one of our sponsorship levels listed on the following page.</w:t>
      </w:r>
    </w:p>
    <w:p w14:paraId="7818B7FF" w14:textId="6F0A88D3" w:rsidR="00D64F05" w:rsidRDefault="00D64F05" w:rsidP="00D64F05">
      <w:pPr>
        <w:rPr>
          <w:rFonts w:ascii="Times New Roman" w:hAnsi="Times New Roman" w:cs="Times New Roman"/>
          <w:b/>
        </w:rPr>
      </w:pPr>
    </w:p>
    <w:p w14:paraId="022FE90A" w14:textId="14E04EF3" w:rsidR="00D64F05" w:rsidRDefault="00D64F05" w:rsidP="00D64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Thank you in advance for your consideration and if you have any questions – our advertising committee is happy to set some time to discuss these sponsorship levels with you.</w:t>
      </w:r>
    </w:p>
    <w:p w14:paraId="7C417F24" w14:textId="77B77120" w:rsidR="001A2F68" w:rsidRDefault="001A2F68" w:rsidP="00D64F05">
      <w:pPr>
        <w:rPr>
          <w:rFonts w:ascii="Times New Roman" w:hAnsi="Times New Roman" w:cs="Times New Roman"/>
          <w:b/>
        </w:rPr>
      </w:pPr>
    </w:p>
    <w:p w14:paraId="7DD4B275" w14:textId="20D46DFC" w:rsidR="001A2F68" w:rsidRDefault="001A2F68" w:rsidP="00D64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Please let us know by August 31, </w:t>
      </w:r>
      <w:proofErr w:type="gramStart"/>
      <w:r>
        <w:rPr>
          <w:rFonts w:ascii="Times New Roman" w:hAnsi="Times New Roman" w:cs="Times New Roman"/>
          <w:b/>
        </w:rPr>
        <w:t>2024</w:t>
      </w:r>
      <w:proofErr w:type="gramEnd"/>
      <w:r>
        <w:rPr>
          <w:rFonts w:ascii="Times New Roman" w:hAnsi="Times New Roman" w:cs="Times New Roman"/>
          <w:b/>
        </w:rPr>
        <w:t xml:space="preserve"> regarding which level you are interested in.</w:t>
      </w:r>
    </w:p>
    <w:p w14:paraId="7DEC2163" w14:textId="77777777" w:rsidR="00D64F05" w:rsidRDefault="00D64F05" w:rsidP="00D64F05">
      <w:pPr>
        <w:jc w:val="both"/>
        <w:rPr>
          <w:rFonts w:ascii="Times New Roman" w:hAnsi="Times New Roman" w:cs="Times New Roman"/>
          <w:b/>
        </w:rPr>
      </w:pPr>
    </w:p>
    <w:p w14:paraId="66C9CF6B" w14:textId="495A3155" w:rsidR="00D64F05" w:rsidRDefault="00D64F05" w:rsidP="00D64F0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 appreciate</w:t>
      </w:r>
      <w:r>
        <w:rPr>
          <w:rFonts w:ascii="Times New Roman" w:hAnsi="Times New Roman" w:cs="Times New Roman"/>
          <w:b/>
        </w:rPr>
        <w:t xml:space="preserve"> your kind support and community spirit</w:t>
      </w:r>
      <w:r>
        <w:rPr>
          <w:rFonts w:ascii="Times New Roman" w:hAnsi="Times New Roman" w:cs="Times New Roman"/>
          <w:b/>
        </w:rPr>
        <w:t>!</w:t>
      </w:r>
    </w:p>
    <w:p w14:paraId="672730D5" w14:textId="77777777" w:rsidR="00D64F05" w:rsidRDefault="00D64F05" w:rsidP="00D64F05">
      <w:pPr>
        <w:jc w:val="both"/>
        <w:rPr>
          <w:rFonts w:ascii="Times New Roman" w:hAnsi="Times New Roman" w:cs="Times New Roman"/>
          <w:b/>
        </w:rPr>
      </w:pPr>
    </w:p>
    <w:p w14:paraId="658949F9" w14:textId="77777777" w:rsidR="00D64F05" w:rsidRDefault="00D64F05" w:rsidP="00D64F0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Sincerely,</w:t>
      </w:r>
    </w:p>
    <w:p w14:paraId="5EE7B331" w14:textId="77777777" w:rsidR="00D64F05" w:rsidRDefault="00D64F05" w:rsidP="00D64F05">
      <w:pPr>
        <w:jc w:val="both"/>
        <w:rPr>
          <w:rFonts w:ascii="Times New Roman" w:hAnsi="Times New Roman" w:cs="Times New Roman"/>
          <w:b/>
        </w:rPr>
      </w:pPr>
    </w:p>
    <w:p w14:paraId="79D2418E" w14:textId="77777777" w:rsidR="00D64F05" w:rsidRPr="00307373" w:rsidRDefault="00D64F05" w:rsidP="00D64F05">
      <w:pPr>
        <w:jc w:val="both"/>
        <w:rPr>
          <w:rFonts w:ascii="Segoe Script" w:hAnsi="Segoe Script" w:cs="Times New Roman"/>
          <w:b/>
          <w:sz w:val="40"/>
          <w:szCs w:val="40"/>
        </w:rPr>
      </w:pPr>
      <w:r w:rsidRPr="00307373">
        <w:rPr>
          <w:rFonts w:ascii="Segoe Script" w:hAnsi="Segoe Script" w:cs="Times New Roman"/>
          <w:b/>
          <w:sz w:val="36"/>
          <w:szCs w:val="36"/>
        </w:rPr>
        <w:t>Phil Sheridan</w:t>
      </w:r>
      <w:r>
        <w:rPr>
          <w:rFonts w:ascii="Monotype Corsiva" w:hAnsi="Monotype Corsiva" w:cs="Times New Roman"/>
          <w:b/>
          <w:sz w:val="40"/>
          <w:szCs w:val="40"/>
        </w:rPr>
        <w:tab/>
      </w:r>
      <w:r>
        <w:rPr>
          <w:rFonts w:ascii="Monotype Corsiva" w:hAnsi="Monotype Corsiva" w:cs="Times New Roman"/>
          <w:b/>
          <w:sz w:val="40"/>
          <w:szCs w:val="40"/>
        </w:rPr>
        <w:tab/>
      </w:r>
      <w:r>
        <w:rPr>
          <w:rFonts w:ascii="Monotype Corsiva" w:hAnsi="Monotype Corsiva" w:cs="Times New Roman"/>
          <w:b/>
          <w:sz w:val="40"/>
          <w:szCs w:val="40"/>
        </w:rPr>
        <w:tab/>
      </w:r>
      <w:r>
        <w:rPr>
          <w:rFonts w:ascii="Monotype Corsiva" w:hAnsi="Monotype Corsiva" w:cs="Times New Roman"/>
          <w:b/>
          <w:sz w:val="40"/>
          <w:szCs w:val="40"/>
        </w:rPr>
        <w:tab/>
      </w:r>
      <w:r>
        <w:rPr>
          <w:rFonts w:ascii="Monotype Corsiva" w:hAnsi="Monotype Corsiva" w:cs="Times New Roman"/>
          <w:b/>
          <w:sz w:val="40"/>
          <w:szCs w:val="40"/>
        </w:rPr>
        <w:tab/>
      </w:r>
      <w:r>
        <w:rPr>
          <w:rFonts w:ascii="Monotype Corsiva" w:hAnsi="Monotype Corsiva" w:cs="Times New Roman"/>
          <w:b/>
          <w:sz w:val="40"/>
          <w:szCs w:val="40"/>
        </w:rPr>
        <w:tab/>
      </w:r>
      <w:r w:rsidRPr="00307373">
        <w:rPr>
          <w:rFonts w:ascii="Segoe Script" w:hAnsi="Segoe Script" w:cs="Times New Roman"/>
          <w:b/>
          <w:sz w:val="36"/>
          <w:szCs w:val="36"/>
        </w:rPr>
        <w:t xml:space="preserve">John </w:t>
      </w:r>
      <w:proofErr w:type="spellStart"/>
      <w:r w:rsidRPr="00307373">
        <w:rPr>
          <w:rFonts w:ascii="Segoe Script" w:hAnsi="Segoe Script" w:cs="Times New Roman"/>
          <w:b/>
          <w:sz w:val="36"/>
          <w:szCs w:val="36"/>
        </w:rPr>
        <w:t>Goulas</w:t>
      </w:r>
      <w:proofErr w:type="spellEnd"/>
    </w:p>
    <w:p w14:paraId="1229CDDD" w14:textId="77777777" w:rsidR="00D64F05" w:rsidRDefault="00D64F05" w:rsidP="00D64F0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Philip Sheridan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John </w:t>
      </w:r>
      <w:proofErr w:type="spellStart"/>
      <w:r>
        <w:rPr>
          <w:rFonts w:ascii="Times New Roman" w:hAnsi="Times New Roman" w:cs="Times New Roman"/>
          <w:b/>
        </w:rPr>
        <w:t>Goulas</w:t>
      </w:r>
      <w:proofErr w:type="spellEnd"/>
    </w:p>
    <w:p w14:paraId="68CB52B3" w14:textId="77777777" w:rsidR="00D64F05" w:rsidRDefault="00D64F05" w:rsidP="00D64F05">
      <w:pPr>
        <w:jc w:val="both"/>
        <w:rPr>
          <w:rFonts w:ascii="Times New Roman" w:hAnsi="Times New Roman" w:cs="Times New Roman"/>
          <w:b/>
        </w:rPr>
      </w:pPr>
      <w:bookmarkStart w:id="0" w:name="_Hlk168066485"/>
      <w:r>
        <w:rPr>
          <w:rFonts w:ascii="Times New Roman" w:hAnsi="Times New Roman" w:cs="Times New Roman"/>
          <w:b/>
        </w:rPr>
        <w:t>Committee Co-Chair</w:t>
      </w:r>
      <w:bookmarkEnd w:id="0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Committee Co-Chair</w:t>
      </w:r>
    </w:p>
    <w:p w14:paraId="5B309ECD" w14:textId="24235F4D" w:rsidR="00D64F05" w:rsidRDefault="00D64F05" w:rsidP="00D64F05">
      <w:pPr>
        <w:rPr>
          <w:rFonts w:ascii="Times New Roman" w:hAnsi="Times New Roman" w:cs="Times New Roman"/>
          <w:b/>
        </w:rPr>
      </w:pPr>
    </w:p>
    <w:p w14:paraId="7C0BC324" w14:textId="6A4A48CB" w:rsidR="00D64F05" w:rsidRDefault="00D64F05" w:rsidP="00D64F05">
      <w:pPr>
        <w:rPr>
          <w:rFonts w:ascii="Times New Roman" w:hAnsi="Times New Roman" w:cs="Times New Roman"/>
          <w:b/>
        </w:rPr>
      </w:pPr>
    </w:p>
    <w:p w14:paraId="3ED77262" w14:textId="6A4BDCE3" w:rsidR="00D64F05" w:rsidRDefault="00D64F05" w:rsidP="00D64F05">
      <w:pPr>
        <w:rPr>
          <w:rFonts w:ascii="Times New Roman" w:hAnsi="Times New Roman" w:cs="Times New Roman"/>
          <w:b/>
        </w:rPr>
      </w:pPr>
    </w:p>
    <w:p w14:paraId="7B65CEA5" w14:textId="0BB59C83" w:rsidR="00D64F05" w:rsidRDefault="00D64F05" w:rsidP="00D64F05">
      <w:pPr>
        <w:rPr>
          <w:rFonts w:ascii="Times New Roman" w:hAnsi="Times New Roman" w:cs="Times New Roman"/>
          <w:b/>
        </w:rPr>
      </w:pPr>
    </w:p>
    <w:p w14:paraId="5141F7C6" w14:textId="6ACB4AE2" w:rsidR="00D64F05" w:rsidRDefault="00D64F05" w:rsidP="00D64F05">
      <w:pPr>
        <w:rPr>
          <w:rFonts w:ascii="Times New Roman" w:hAnsi="Times New Roman" w:cs="Times New Roman"/>
          <w:b/>
        </w:rPr>
      </w:pPr>
    </w:p>
    <w:p w14:paraId="1404A5C8" w14:textId="1158AFDE" w:rsidR="00D64F05" w:rsidRDefault="00D64F05" w:rsidP="00D64F05">
      <w:pPr>
        <w:rPr>
          <w:rFonts w:ascii="Times New Roman" w:hAnsi="Times New Roman" w:cs="Times New Roman"/>
          <w:b/>
        </w:rPr>
      </w:pPr>
    </w:p>
    <w:p w14:paraId="3B372FF5" w14:textId="4F3797DB" w:rsidR="00D64F05" w:rsidRDefault="00D64F05" w:rsidP="00D64F05">
      <w:pPr>
        <w:rPr>
          <w:rFonts w:ascii="Times New Roman" w:hAnsi="Times New Roman" w:cs="Times New Roman"/>
          <w:b/>
        </w:rPr>
      </w:pPr>
    </w:p>
    <w:p w14:paraId="22C97BD6" w14:textId="26A07AF7" w:rsidR="00D64F05" w:rsidRDefault="00D64F05" w:rsidP="00D64F05">
      <w:pPr>
        <w:rPr>
          <w:rFonts w:ascii="Times New Roman" w:hAnsi="Times New Roman" w:cs="Times New Roman"/>
          <w:b/>
        </w:rPr>
      </w:pPr>
    </w:p>
    <w:p w14:paraId="70DC6058" w14:textId="77777777" w:rsidR="00D64F05" w:rsidRPr="00BC29A0" w:rsidRDefault="00D64F05" w:rsidP="00D64F05">
      <w:pPr>
        <w:jc w:val="center"/>
        <w:rPr>
          <w:b/>
          <w:bCs/>
        </w:rPr>
      </w:pPr>
      <w:r w:rsidRPr="00BC29A0">
        <w:rPr>
          <w:b/>
          <w:bCs/>
        </w:rPr>
        <w:t>202</w:t>
      </w:r>
      <w:r>
        <w:rPr>
          <w:b/>
          <w:bCs/>
        </w:rPr>
        <w:t>4</w:t>
      </w:r>
      <w:r w:rsidRPr="00BC29A0">
        <w:rPr>
          <w:b/>
          <w:bCs/>
        </w:rPr>
        <w:t xml:space="preserve"> Peabody Athletic Hall of Fame Induction Sponsorships</w:t>
      </w:r>
    </w:p>
    <w:p w14:paraId="5168F126" w14:textId="77777777" w:rsidR="00D64F05" w:rsidRDefault="00D64F05" w:rsidP="00D64F05"/>
    <w:p w14:paraId="41F82F46" w14:textId="77777777" w:rsidR="00D64F05" w:rsidRDefault="00D64F05" w:rsidP="00D64F05">
      <w:r>
        <w:t>$1,000 – Presenting Sponsor Level (1 Oppty)</w:t>
      </w:r>
    </w:p>
    <w:p w14:paraId="693A5C8E" w14:textId="77777777" w:rsidR="00D64F05" w:rsidRDefault="00D64F05" w:rsidP="00D64F05"/>
    <w:p w14:paraId="7EFDA267" w14:textId="50ECCEFB" w:rsidR="00D64F05" w:rsidRDefault="00D64F05" w:rsidP="00D64F05">
      <w:pPr>
        <w:pStyle w:val="ListParagraph"/>
        <w:numPr>
          <w:ilvl w:val="0"/>
          <w:numId w:val="1"/>
        </w:numPr>
      </w:pPr>
      <w:r>
        <w:t>Recognized as Presenting Sponsor at all Hall of Fame event (induction ceremony)</w:t>
      </w:r>
    </w:p>
    <w:p w14:paraId="634C3C0E" w14:textId="0C92DEE1" w:rsidR="00D64F05" w:rsidRDefault="00D64F05" w:rsidP="00D64F05">
      <w:pPr>
        <w:pStyle w:val="ListParagraph"/>
        <w:numPr>
          <w:ilvl w:val="0"/>
          <w:numId w:val="1"/>
        </w:numPr>
      </w:pPr>
      <w:r>
        <w:t>Logo and company name presented prominently on Hall of Fame’s website home page</w:t>
      </w:r>
      <w:r>
        <w:t xml:space="preserve"> as presenting sponsor</w:t>
      </w:r>
    </w:p>
    <w:p w14:paraId="7EA8E1FD" w14:textId="77777777" w:rsidR="00D64F05" w:rsidRPr="001A2F68" w:rsidRDefault="00D64F05" w:rsidP="00D64F05">
      <w:pPr>
        <w:pStyle w:val="ListParagraph"/>
        <w:numPr>
          <w:ilvl w:val="0"/>
          <w:numId w:val="1"/>
        </w:numPr>
      </w:pPr>
      <w:r>
        <w:t xml:space="preserve">Sponsor recognition and logo on all marketing materials of events and programs (print, </w:t>
      </w:r>
      <w:r w:rsidRPr="001A2F68">
        <w:t>digital, and social media)</w:t>
      </w:r>
    </w:p>
    <w:p w14:paraId="2FF29F3F" w14:textId="77777777" w:rsidR="00D64F05" w:rsidRPr="001A2F68" w:rsidRDefault="00D64F05" w:rsidP="00D64F05">
      <w:pPr>
        <w:pStyle w:val="ListParagraph"/>
        <w:numPr>
          <w:ilvl w:val="0"/>
          <w:numId w:val="1"/>
        </w:numPr>
      </w:pPr>
      <w:r w:rsidRPr="001A2F68">
        <w:t>Sponsor will have marketing and promotional opportunities at Hall of Fame events, where available</w:t>
      </w:r>
    </w:p>
    <w:p w14:paraId="09D402F1" w14:textId="77777777" w:rsidR="00D64F05" w:rsidRPr="001A2F68" w:rsidRDefault="00D64F05" w:rsidP="00D64F05">
      <w:pPr>
        <w:pStyle w:val="ListParagraph"/>
        <w:numPr>
          <w:ilvl w:val="0"/>
          <w:numId w:val="1"/>
        </w:numPr>
      </w:pPr>
      <w:r w:rsidRPr="001A2F68">
        <w:t>Monthly customized social media opportunities</w:t>
      </w:r>
    </w:p>
    <w:p w14:paraId="25817CDE" w14:textId="77777777" w:rsidR="00D64F05" w:rsidRPr="001A2F68" w:rsidRDefault="00D64F05" w:rsidP="00D64F05">
      <w:pPr>
        <w:pStyle w:val="ListParagraph"/>
        <w:numPr>
          <w:ilvl w:val="0"/>
          <w:numId w:val="1"/>
        </w:numPr>
      </w:pPr>
      <w:r w:rsidRPr="001A2F68">
        <w:t>Full page ad in Induction Ceremony program</w:t>
      </w:r>
    </w:p>
    <w:p w14:paraId="73A015A8" w14:textId="77777777" w:rsidR="00D64F05" w:rsidRPr="001A2F68" w:rsidRDefault="00D64F05" w:rsidP="00D64F05">
      <w:pPr>
        <w:pStyle w:val="ListParagraph"/>
        <w:numPr>
          <w:ilvl w:val="0"/>
          <w:numId w:val="1"/>
        </w:numPr>
      </w:pPr>
      <w:r w:rsidRPr="001A2F68">
        <w:t>Exclusive live stream “Presented By” sponsorship on YouTube</w:t>
      </w:r>
    </w:p>
    <w:p w14:paraId="5F6BB308" w14:textId="77777777" w:rsidR="00D64F05" w:rsidRPr="001A2F68" w:rsidRDefault="00D64F05" w:rsidP="00D64F05">
      <w:pPr>
        <w:pStyle w:val="ListParagraph"/>
        <w:numPr>
          <w:ilvl w:val="0"/>
          <w:numId w:val="1"/>
        </w:numPr>
      </w:pPr>
      <w:r w:rsidRPr="001A2F68">
        <w:t>Opportunity to provide a 1 min ad to be played before the Induction Ceremony</w:t>
      </w:r>
    </w:p>
    <w:p w14:paraId="05A79FAD" w14:textId="5797F3C5" w:rsidR="00D64F05" w:rsidRPr="001A2F68" w:rsidRDefault="00D64F05" w:rsidP="00D64F05">
      <w:pPr>
        <w:pStyle w:val="ListParagraph"/>
        <w:numPr>
          <w:ilvl w:val="0"/>
          <w:numId w:val="1"/>
        </w:numPr>
      </w:pPr>
      <w:r w:rsidRPr="001A2F68">
        <w:t>Voucher inclusion in program</w:t>
      </w:r>
      <w:r w:rsidRPr="001A2F68">
        <w:t xml:space="preserve"> (if applicable)</w:t>
      </w:r>
    </w:p>
    <w:p w14:paraId="0AA5692C" w14:textId="77777777" w:rsidR="00D64F05" w:rsidRPr="001A2F68" w:rsidRDefault="00D64F05" w:rsidP="00D64F05">
      <w:pPr>
        <w:pStyle w:val="ListParagraph"/>
        <w:numPr>
          <w:ilvl w:val="0"/>
          <w:numId w:val="1"/>
        </w:numPr>
      </w:pPr>
      <w:r w:rsidRPr="001A2F68">
        <w:t>1-2 tickets to the event</w:t>
      </w:r>
    </w:p>
    <w:p w14:paraId="06C06EBE" w14:textId="77777777" w:rsidR="00D64F05" w:rsidRPr="001A2F68" w:rsidRDefault="00D64F05" w:rsidP="00D64F05">
      <w:pPr>
        <w:pStyle w:val="ListParagraph"/>
      </w:pPr>
    </w:p>
    <w:p w14:paraId="1F651384" w14:textId="77777777" w:rsidR="00D64F05" w:rsidRPr="001A2F68" w:rsidRDefault="00D64F05" w:rsidP="00D64F05">
      <w:r w:rsidRPr="001A2F68">
        <w:t>$500 Diamond Sponsor Level (2 Oppty’s)</w:t>
      </w:r>
    </w:p>
    <w:p w14:paraId="03AA740B" w14:textId="77777777" w:rsidR="00D64F05" w:rsidRPr="001A2F68" w:rsidRDefault="00D64F05" w:rsidP="00D64F05"/>
    <w:p w14:paraId="3D32693E" w14:textId="77777777" w:rsidR="00D64F05" w:rsidRPr="001A2F68" w:rsidRDefault="00D64F05" w:rsidP="00D64F05">
      <w:pPr>
        <w:pStyle w:val="ListParagraph"/>
        <w:numPr>
          <w:ilvl w:val="0"/>
          <w:numId w:val="1"/>
        </w:numPr>
      </w:pPr>
      <w:r w:rsidRPr="001A2F68">
        <w:t>Logo and company name presented prominently on Hall of Fame’s website home page</w:t>
      </w:r>
    </w:p>
    <w:p w14:paraId="51FC3F8C" w14:textId="77777777" w:rsidR="00D64F05" w:rsidRPr="001A2F68" w:rsidRDefault="00D64F05" w:rsidP="00D64F05">
      <w:pPr>
        <w:pStyle w:val="ListParagraph"/>
        <w:numPr>
          <w:ilvl w:val="0"/>
          <w:numId w:val="1"/>
        </w:numPr>
      </w:pPr>
      <w:r w:rsidRPr="001A2F68">
        <w:t>Sponsor recognition and logo on all marketing materials of events and programs (print, digital, and social media)</w:t>
      </w:r>
    </w:p>
    <w:p w14:paraId="551EB766" w14:textId="77777777" w:rsidR="00D64F05" w:rsidRPr="001A2F68" w:rsidRDefault="00D64F05" w:rsidP="00D64F05">
      <w:pPr>
        <w:pStyle w:val="ListParagraph"/>
        <w:numPr>
          <w:ilvl w:val="0"/>
          <w:numId w:val="1"/>
        </w:numPr>
      </w:pPr>
      <w:r w:rsidRPr="001A2F68">
        <w:t>Sponsor will have marketing and promotional opportunities at Hall of Fame events, where available</w:t>
      </w:r>
    </w:p>
    <w:p w14:paraId="166EA038" w14:textId="77777777" w:rsidR="00D64F05" w:rsidRPr="001A2F68" w:rsidRDefault="00D64F05" w:rsidP="00D64F05">
      <w:pPr>
        <w:pStyle w:val="ListParagraph"/>
        <w:numPr>
          <w:ilvl w:val="0"/>
          <w:numId w:val="1"/>
        </w:numPr>
      </w:pPr>
      <w:r w:rsidRPr="001A2F68">
        <w:t>Quarterly customized social media opportunities</w:t>
      </w:r>
    </w:p>
    <w:p w14:paraId="2D0547DB" w14:textId="77777777" w:rsidR="00D64F05" w:rsidRPr="001A2F68" w:rsidRDefault="00D64F05" w:rsidP="00D64F05">
      <w:pPr>
        <w:pStyle w:val="ListParagraph"/>
        <w:numPr>
          <w:ilvl w:val="0"/>
          <w:numId w:val="1"/>
        </w:numPr>
      </w:pPr>
      <w:r w:rsidRPr="001A2F68">
        <w:t>Half page ad in Induction Ceremony program</w:t>
      </w:r>
    </w:p>
    <w:p w14:paraId="3EA26949" w14:textId="77777777" w:rsidR="00D64F05" w:rsidRPr="001A2F68" w:rsidRDefault="00D64F05" w:rsidP="00D64F05">
      <w:pPr>
        <w:pStyle w:val="ListParagraph"/>
        <w:numPr>
          <w:ilvl w:val="0"/>
          <w:numId w:val="1"/>
        </w:numPr>
      </w:pPr>
      <w:r w:rsidRPr="001A2F68">
        <w:t>Voucher inclusion in program</w:t>
      </w:r>
    </w:p>
    <w:p w14:paraId="77ADEF5B" w14:textId="77777777" w:rsidR="00D64F05" w:rsidRPr="001A2F68" w:rsidRDefault="00D64F05" w:rsidP="00D64F05"/>
    <w:p w14:paraId="66C46E17" w14:textId="77777777" w:rsidR="00D64F05" w:rsidRPr="001A2F68" w:rsidRDefault="00D64F05" w:rsidP="00D64F05">
      <w:r w:rsidRPr="001A2F68">
        <w:t>$300 Gold Sponsor Level (2 Oppty’s)</w:t>
      </w:r>
    </w:p>
    <w:p w14:paraId="18C06843" w14:textId="77777777" w:rsidR="00D64F05" w:rsidRPr="001A2F68" w:rsidRDefault="00D64F05" w:rsidP="00D64F05">
      <w:pPr>
        <w:pStyle w:val="ListParagraph"/>
        <w:numPr>
          <w:ilvl w:val="0"/>
          <w:numId w:val="1"/>
        </w:numPr>
      </w:pPr>
      <w:r w:rsidRPr="001A2F68">
        <w:t>Logo and company name presented prominently on Hall of Fame’s website home page</w:t>
      </w:r>
    </w:p>
    <w:p w14:paraId="286C8824" w14:textId="77777777" w:rsidR="00D64F05" w:rsidRPr="001A2F68" w:rsidRDefault="00D64F05" w:rsidP="00D64F05">
      <w:pPr>
        <w:pStyle w:val="ListParagraph"/>
        <w:numPr>
          <w:ilvl w:val="0"/>
          <w:numId w:val="1"/>
        </w:numPr>
      </w:pPr>
      <w:r w:rsidRPr="001A2F68">
        <w:t>Sponsor recognition and logo on all marketing materials of events and programs (print, digital, and social media)</w:t>
      </w:r>
    </w:p>
    <w:p w14:paraId="66AF9096" w14:textId="77777777" w:rsidR="00D64F05" w:rsidRPr="001A2F68" w:rsidRDefault="00D64F05" w:rsidP="00D64F05">
      <w:pPr>
        <w:pStyle w:val="ListParagraph"/>
        <w:numPr>
          <w:ilvl w:val="0"/>
          <w:numId w:val="1"/>
        </w:numPr>
      </w:pPr>
      <w:r w:rsidRPr="001A2F68">
        <w:t>Sponsor will have marketing and promotional opportunities at Hall of Fame events, where available</w:t>
      </w:r>
    </w:p>
    <w:p w14:paraId="784ABD94" w14:textId="77777777" w:rsidR="00D64F05" w:rsidRPr="001A2F68" w:rsidRDefault="00D64F05" w:rsidP="00D64F05">
      <w:pPr>
        <w:pStyle w:val="ListParagraph"/>
        <w:numPr>
          <w:ilvl w:val="0"/>
          <w:numId w:val="1"/>
        </w:numPr>
      </w:pPr>
      <w:r w:rsidRPr="001A2F68">
        <w:t>Quarter page ad in Induction Ceremony program</w:t>
      </w:r>
    </w:p>
    <w:p w14:paraId="6657D6F7" w14:textId="77777777" w:rsidR="00D64F05" w:rsidRPr="001A2F68" w:rsidRDefault="00D64F05" w:rsidP="00D64F05">
      <w:pPr>
        <w:pStyle w:val="ListParagraph"/>
        <w:numPr>
          <w:ilvl w:val="0"/>
          <w:numId w:val="1"/>
        </w:numPr>
      </w:pPr>
      <w:r w:rsidRPr="001A2F68">
        <w:t>Voucher inclusion in program</w:t>
      </w:r>
    </w:p>
    <w:p w14:paraId="52DEB9D7" w14:textId="77777777" w:rsidR="00D64F05" w:rsidRPr="001A2F68" w:rsidRDefault="00D64F05" w:rsidP="00D64F05"/>
    <w:p w14:paraId="458C4D77" w14:textId="77777777" w:rsidR="00D64F05" w:rsidRDefault="00D64F05" w:rsidP="00D64F05">
      <w:r w:rsidRPr="001A2F68">
        <w:t>$100 Silver Sponsor Level</w:t>
      </w:r>
    </w:p>
    <w:p w14:paraId="32849856" w14:textId="77777777" w:rsidR="00D64F05" w:rsidRDefault="00D64F05" w:rsidP="00D64F05">
      <w:pPr>
        <w:pStyle w:val="ListParagraph"/>
        <w:numPr>
          <w:ilvl w:val="0"/>
          <w:numId w:val="1"/>
        </w:numPr>
      </w:pPr>
      <w:r>
        <w:t>Logo and company name presented prominently on Hall of Fame’s website home page</w:t>
      </w:r>
    </w:p>
    <w:p w14:paraId="23D4E75F" w14:textId="77777777" w:rsidR="00D64F05" w:rsidRDefault="00D64F05" w:rsidP="00D64F05">
      <w:pPr>
        <w:pStyle w:val="ListParagraph"/>
        <w:numPr>
          <w:ilvl w:val="0"/>
          <w:numId w:val="1"/>
        </w:numPr>
      </w:pPr>
      <w:r>
        <w:t>Sponsor recognition and logo on all marketing materials of events and programs (print, digital, and social media)</w:t>
      </w:r>
    </w:p>
    <w:p w14:paraId="73490F63" w14:textId="099E3244" w:rsidR="00D64F05" w:rsidRPr="001A2F68" w:rsidRDefault="00D64F05" w:rsidP="00D64F05">
      <w:pPr>
        <w:pStyle w:val="ListParagraph"/>
        <w:numPr>
          <w:ilvl w:val="0"/>
          <w:numId w:val="1"/>
        </w:numPr>
      </w:pPr>
      <w:r>
        <w:lastRenderedPageBreak/>
        <w:t>Quarter page ad in Induction Ceremony prog</w:t>
      </w:r>
      <w:r w:rsidR="001A2F68">
        <w:t>ram</w:t>
      </w:r>
    </w:p>
    <w:p w14:paraId="54E03EE7" w14:textId="77777777" w:rsidR="00D64F05" w:rsidRDefault="00D64F05" w:rsidP="00D64F05">
      <w:pPr>
        <w:rPr>
          <w:rFonts w:ascii="Times New Roman" w:hAnsi="Times New Roman" w:cs="Times New Roman"/>
          <w:b/>
          <w:sz w:val="18"/>
          <w:szCs w:val="18"/>
        </w:rPr>
      </w:pPr>
    </w:p>
    <w:p w14:paraId="39D9FA29" w14:textId="77777777" w:rsidR="00D64F05" w:rsidRDefault="00D64F05" w:rsidP="00D64F05">
      <w:pPr>
        <w:rPr>
          <w:rFonts w:ascii="Times New Roman" w:hAnsi="Times New Roman" w:cs="Times New Roman"/>
          <w:b/>
          <w:sz w:val="18"/>
          <w:szCs w:val="18"/>
        </w:rPr>
      </w:pPr>
    </w:p>
    <w:p w14:paraId="36645F06" w14:textId="2AF5057D" w:rsidR="00D64F05" w:rsidRDefault="00D64F05"/>
    <w:sectPr w:rsidR="00D64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15B8D"/>
    <w:multiLevelType w:val="hybridMultilevel"/>
    <w:tmpl w:val="FA96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98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05"/>
    <w:rsid w:val="001A2F68"/>
    <w:rsid w:val="003E26D3"/>
    <w:rsid w:val="00750B54"/>
    <w:rsid w:val="0082650E"/>
    <w:rsid w:val="00D6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B85AA2"/>
  <w15:chartTrackingRefBased/>
  <w15:docId w15:val="{530BC9F1-A97C-3941-B031-FBC78E13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Trombley</dc:creator>
  <cp:keywords/>
  <dc:description/>
  <cp:lastModifiedBy>Cassie Trombley</cp:lastModifiedBy>
  <cp:revision>1</cp:revision>
  <dcterms:created xsi:type="dcterms:W3CDTF">2024-06-19T21:08:00Z</dcterms:created>
  <dcterms:modified xsi:type="dcterms:W3CDTF">2024-07-05T17:20:00Z</dcterms:modified>
</cp:coreProperties>
</file>